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153C" w:rsidRDefault="0056153C" w:rsidP="000E16F7">
      <w:pPr>
        <w:tabs>
          <w:tab w:val="left" w:pos="1905"/>
          <w:tab w:val="center" w:pos="4677"/>
          <w:tab w:val="left" w:pos="5751"/>
        </w:tabs>
        <w:spacing w:line="360" w:lineRule="auto"/>
        <w:jc w:val="center"/>
        <w:rPr>
          <w:rFonts w:ascii="Liberation Serif" w:hAnsi="Liberation Serif"/>
          <w:b/>
        </w:rPr>
      </w:pPr>
    </w:p>
    <w:p w:rsidR="00840DA1" w:rsidRDefault="00840DA1" w:rsidP="000E16F7">
      <w:pPr>
        <w:tabs>
          <w:tab w:val="left" w:pos="1905"/>
          <w:tab w:val="center" w:pos="4677"/>
          <w:tab w:val="left" w:pos="5751"/>
        </w:tabs>
        <w:spacing w:line="360" w:lineRule="auto"/>
        <w:jc w:val="center"/>
        <w:rPr>
          <w:rFonts w:ascii="Liberation Serif" w:hAnsi="Liberation Serif"/>
          <w:b/>
        </w:rPr>
      </w:pPr>
    </w:p>
    <w:p w:rsidR="00C2315F" w:rsidRPr="000E16F7" w:rsidRDefault="003D00F7" w:rsidP="000E16F7">
      <w:pPr>
        <w:tabs>
          <w:tab w:val="left" w:pos="1905"/>
          <w:tab w:val="center" w:pos="4677"/>
          <w:tab w:val="left" w:pos="5751"/>
        </w:tabs>
        <w:spacing w:line="360" w:lineRule="auto"/>
        <w:jc w:val="center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 xml:space="preserve">Самозанятость – ключ к успеху! </w:t>
      </w:r>
    </w:p>
    <w:p w:rsidR="003D00F7" w:rsidRDefault="00C2315F" w:rsidP="003D00F7">
      <w:pPr>
        <w:tabs>
          <w:tab w:val="left" w:pos="567"/>
          <w:tab w:val="center" w:pos="4677"/>
          <w:tab w:val="left" w:pos="5751"/>
        </w:tabs>
        <w:jc w:val="both"/>
        <w:rPr>
          <w:rFonts w:ascii="Liberation Serif" w:hAnsi="Liberation Serif"/>
        </w:rPr>
      </w:pPr>
      <w:r>
        <w:rPr>
          <w:rFonts w:ascii="Liberation Serif" w:hAnsi="Liberation Serif"/>
          <w:b/>
        </w:rPr>
        <w:tab/>
      </w:r>
      <w:r w:rsidR="00B7683A">
        <w:rPr>
          <w:rFonts w:ascii="Liberation Serif" w:hAnsi="Liberation Serif"/>
        </w:rPr>
        <w:t>11.04.2024 г. в</w:t>
      </w:r>
      <w:r w:rsidR="003D00F7">
        <w:rPr>
          <w:rFonts w:ascii="Liberation Serif" w:hAnsi="Liberation Serif"/>
        </w:rPr>
        <w:t xml:space="preserve"> рамках первого этапа Всероссийской</w:t>
      </w:r>
      <w:r w:rsidR="001C6A2B">
        <w:rPr>
          <w:rFonts w:ascii="Liberation Serif" w:hAnsi="Liberation Serif"/>
        </w:rPr>
        <w:t xml:space="preserve"> ярмарки трудоустройства В </w:t>
      </w:r>
      <w:r w:rsidR="003D00F7">
        <w:rPr>
          <w:rFonts w:ascii="Liberation Serif" w:hAnsi="Liberation Serif"/>
        </w:rPr>
        <w:t>Каменск-Уральск</w:t>
      </w:r>
      <w:r w:rsidR="001C6A2B">
        <w:rPr>
          <w:rFonts w:ascii="Liberation Serif" w:hAnsi="Liberation Serif"/>
        </w:rPr>
        <w:t>ом</w:t>
      </w:r>
      <w:r w:rsidR="003D00F7">
        <w:rPr>
          <w:rFonts w:ascii="Liberation Serif" w:hAnsi="Liberation Serif"/>
        </w:rPr>
        <w:t xml:space="preserve"> центр </w:t>
      </w:r>
      <w:r w:rsidR="0032640E">
        <w:rPr>
          <w:rFonts w:ascii="Liberation Serif" w:hAnsi="Liberation Serif"/>
        </w:rPr>
        <w:t>занятости состоялось</w:t>
      </w:r>
      <w:r>
        <w:rPr>
          <w:rFonts w:ascii="Liberation Serif" w:hAnsi="Liberation Serif"/>
        </w:rPr>
        <w:t xml:space="preserve"> </w:t>
      </w:r>
      <w:r w:rsidR="000E16F7">
        <w:rPr>
          <w:rFonts w:ascii="Liberation Serif" w:hAnsi="Liberation Serif"/>
        </w:rPr>
        <w:t>заседание женского клуба «</w:t>
      </w:r>
      <w:r w:rsidR="003D00F7">
        <w:rPr>
          <w:rFonts w:ascii="Liberation Serif" w:hAnsi="Liberation Serif"/>
        </w:rPr>
        <w:t>Самозанятость – ключ к успеху».</w:t>
      </w:r>
      <w:r w:rsidR="000E16F7">
        <w:rPr>
          <w:rFonts w:ascii="Liberation Serif" w:hAnsi="Liberation Serif"/>
        </w:rPr>
        <w:t xml:space="preserve"> </w:t>
      </w:r>
      <w:r w:rsidR="003D00F7">
        <w:rPr>
          <w:rFonts w:ascii="Liberation Serif" w:hAnsi="Liberation Serif"/>
        </w:rPr>
        <w:t>У</w:t>
      </w:r>
      <w:r w:rsidR="000E16F7">
        <w:rPr>
          <w:rFonts w:ascii="Liberation Serif" w:hAnsi="Liberation Serif"/>
        </w:rPr>
        <w:t>частни</w:t>
      </w:r>
      <w:r w:rsidR="003D00F7">
        <w:rPr>
          <w:rFonts w:ascii="Liberation Serif" w:hAnsi="Liberation Serif"/>
        </w:rPr>
        <w:t>ками</w:t>
      </w:r>
      <w:r w:rsidR="000E16F7">
        <w:rPr>
          <w:rFonts w:ascii="Liberation Serif" w:hAnsi="Liberation Serif"/>
        </w:rPr>
        <w:t xml:space="preserve"> </w:t>
      </w:r>
      <w:r w:rsidR="003D00F7">
        <w:rPr>
          <w:rFonts w:ascii="Liberation Serif" w:hAnsi="Liberation Serif"/>
        </w:rPr>
        <w:t>мероприятия</w:t>
      </w:r>
      <w:r w:rsidR="000E16F7">
        <w:rPr>
          <w:rFonts w:ascii="Liberation Serif" w:hAnsi="Liberation Serif"/>
        </w:rPr>
        <w:t xml:space="preserve"> стали специалисты центра занятости</w:t>
      </w:r>
      <w:r w:rsidR="00B7683A">
        <w:rPr>
          <w:rFonts w:ascii="Liberation Serif" w:hAnsi="Liberation Serif"/>
        </w:rPr>
        <w:t xml:space="preserve">, </w:t>
      </w:r>
      <w:r w:rsidR="003D00F7">
        <w:rPr>
          <w:rFonts w:ascii="Liberation Serif" w:hAnsi="Liberation Serif"/>
        </w:rPr>
        <w:t>Фонда поддержки предпри</w:t>
      </w:r>
      <w:r w:rsidR="00B7683A">
        <w:rPr>
          <w:rFonts w:ascii="Liberation Serif" w:hAnsi="Liberation Serif"/>
        </w:rPr>
        <w:t>нимательства,</w:t>
      </w:r>
      <w:r w:rsidR="003D00F7">
        <w:rPr>
          <w:rFonts w:ascii="Liberation Serif" w:hAnsi="Liberation Serif"/>
        </w:rPr>
        <w:t xml:space="preserve"> Управления социальной политики, </w:t>
      </w:r>
      <w:r w:rsidR="004E7275">
        <w:rPr>
          <w:rFonts w:ascii="Liberation Serif" w:hAnsi="Liberation Serif"/>
        </w:rPr>
        <w:t>учащиеся</w:t>
      </w:r>
      <w:r w:rsidR="003D00F7">
        <w:rPr>
          <w:rFonts w:ascii="Liberation Serif" w:hAnsi="Liberation Serif"/>
        </w:rPr>
        <w:t xml:space="preserve"> </w:t>
      </w:r>
      <w:r w:rsidR="001C6A2B">
        <w:rPr>
          <w:rFonts w:ascii="Liberation Serif" w:hAnsi="Liberation Serif"/>
        </w:rPr>
        <w:t>Каменск-Уральского техникума торговли и сервиса</w:t>
      </w:r>
      <w:r w:rsidR="003D00F7">
        <w:rPr>
          <w:rFonts w:ascii="Liberation Serif" w:hAnsi="Liberation Serif"/>
        </w:rPr>
        <w:t xml:space="preserve">, </w:t>
      </w:r>
      <w:r w:rsidR="004E7275">
        <w:rPr>
          <w:rFonts w:ascii="Liberation Serif" w:hAnsi="Liberation Serif"/>
        </w:rPr>
        <w:t>женщины, состоящие на учёте в центре занятости</w:t>
      </w:r>
      <w:r w:rsidR="003D00F7">
        <w:rPr>
          <w:rFonts w:ascii="Liberation Serif" w:hAnsi="Liberation Serif"/>
        </w:rPr>
        <w:t xml:space="preserve"> и женщины, открывшие свой бизнес</w:t>
      </w:r>
      <w:r w:rsidR="0039116A">
        <w:rPr>
          <w:rFonts w:ascii="Liberation Serif" w:hAnsi="Liberation Serif"/>
        </w:rPr>
        <w:t>.</w:t>
      </w:r>
    </w:p>
    <w:p w:rsidR="00BF7BE1" w:rsidRDefault="003D00F7" w:rsidP="003D00F7">
      <w:pPr>
        <w:tabs>
          <w:tab w:val="left" w:pos="567"/>
          <w:tab w:val="center" w:pos="4677"/>
          <w:tab w:val="left" w:pos="5751"/>
        </w:tabs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</w:t>
      </w:r>
      <w:r w:rsidR="00BF7BE1">
        <w:rPr>
          <w:rFonts w:ascii="Liberation Serif" w:hAnsi="Liberation Serif"/>
        </w:rPr>
        <w:tab/>
        <w:t>Специалисты центра занятости рассказали</w:t>
      </w:r>
      <w:r w:rsidR="00C2315F">
        <w:rPr>
          <w:rFonts w:ascii="Liberation Serif" w:hAnsi="Liberation Serif"/>
        </w:rPr>
        <w:t xml:space="preserve"> о возможности получения государственной услуги </w:t>
      </w:r>
      <w:r w:rsidR="00B7683A">
        <w:rPr>
          <w:rFonts w:ascii="Liberation Serif" w:hAnsi="Liberation Serif"/>
        </w:rPr>
        <w:t xml:space="preserve">по </w:t>
      </w:r>
      <w:r w:rsidR="00C2315F">
        <w:rPr>
          <w:rFonts w:ascii="Liberation Serif" w:hAnsi="Liberation Serif"/>
        </w:rPr>
        <w:t>содействи</w:t>
      </w:r>
      <w:r w:rsidR="00B7683A">
        <w:rPr>
          <w:rFonts w:ascii="Liberation Serif" w:hAnsi="Liberation Serif"/>
        </w:rPr>
        <w:t>ю</w:t>
      </w:r>
      <w:r w:rsidR="00C2315F">
        <w:rPr>
          <w:rFonts w:ascii="Liberation Serif" w:hAnsi="Liberation Serif"/>
        </w:rPr>
        <w:t xml:space="preserve"> началу осуществления предпринимательской </w:t>
      </w:r>
      <w:r w:rsidR="009C7340">
        <w:rPr>
          <w:rFonts w:ascii="Liberation Serif" w:hAnsi="Liberation Serif"/>
        </w:rPr>
        <w:t>деятельности, об</w:t>
      </w:r>
      <w:r w:rsidR="000C0206">
        <w:rPr>
          <w:rFonts w:ascii="Liberation Serif" w:hAnsi="Liberation Serif"/>
        </w:rPr>
        <w:t xml:space="preserve"> </w:t>
      </w:r>
      <w:r w:rsidR="00C2315F">
        <w:rPr>
          <w:rFonts w:ascii="Liberation Serif" w:hAnsi="Liberation Serif"/>
        </w:rPr>
        <w:t>особенност</w:t>
      </w:r>
      <w:r w:rsidR="00C40D4F">
        <w:rPr>
          <w:rFonts w:ascii="Liberation Serif" w:hAnsi="Liberation Serif"/>
        </w:rPr>
        <w:t>ях</w:t>
      </w:r>
      <w:r w:rsidR="00C2315F">
        <w:rPr>
          <w:rFonts w:ascii="Liberation Serif" w:hAnsi="Liberation Serif"/>
        </w:rPr>
        <w:t xml:space="preserve"> и нюанс</w:t>
      </w:r>
      <w:r w:rsidR="00C40D4F">
        <w:rPr>
          <w:rFonts w:ascii="Liberation Serif" w:hAnsi="Liberation Serif"/>
        </w:rPr>
        <w:t>ах</w:t>
      </w:r>
      <w:r w:rsidR="00C2315F">
        <w:rPr>
          <w:rFonts w:ascii="Liberation Serif" w:hAnsi="Liberation Serif"/>
        </w:rPr>
        <w:t xml:space="preserve"> получения финансовой помощи в размере 58 800 руб.</w:t>
      </w:r>
      <w:r w:rsidR="000C0206">
        <w:rPr>
          <w:rFonts w:ascii="Liberation Serif" w:hAnsi="Liberation Serif"/>
        </w:rPr>
        <w:t xml:space="preserve"> </w:t>
      </w:r>
      <w:r>
        <w:rPr>
          <w:rFonts w:ascii="Liberation Serif" w:hAnsi="Liberation Serif"/>
        </w:rPr>
        <w:t>Специалисты Фонда поддержки предпринимательства и Управления социал</w:t>
      </w:r>
      <w:r w:rsidR="00811CFA">
        <w:rPr>
          <w:rFonts w:ascii="Liberation Serif" w:hAnsi="Liberation Serif"/>
        </w:rPr>
        <w:t>ь</w:t>
      </w:r>
      <w:r>
        <w:rPr>
          <w:rFonts w:ascii="Liberation Serif" w:hAnsi="Liberation Serif"/>
        </w:rPr>
        <w:t>ной политик</w:t>
      </w:r>
      <w:r w:rsidR="00811CFA">
        <w:rPr>
          <w:rFonts w:ascii="Liberation Serif" w:hAnsi="Liberation Serif"/>
        </w:rPr>
        <w:t>и</w:t>
      </w:r>
      <w:r>
        <w:rPr>
          <w:rFonts w:ascii="Liberation Serif" w:hAnsi="Liberation Serif"/>
        </w:rPr>
        <w:t xml:space="preserve"> так же рассказали о мерах государственной </w:t>
      </w:r>
      <w:r w:rsidR="00811CFA">
        <w:rPr>
          <w:rFonts w:ascii="Liberation Serif" w:hAnsi="Liberation Serif"/>
        </w:rPr>
        <w:t>поддержки для граждан, планирующих открыть своё дело</w:t>
      </w:r>
      <w:r w:rsidR="0039116A">
        <w:rPr>
          <w:rFonts w:ascii="Liberation Serif" w:hAnsi="Liberation Serif"/>
        </w:rPr>
        <w:t>.</w:t>
      </w:r>
    </w:p>
    <w:p w:rsidR="000C0206" w:rsidRDefault="00D55CFB" w:rsidP="003D00F7">
      <w:pPr>
        <w:tabs>
          <w:tab w:val="left" w:pos="567"/>
          <w:tab w:val="center" w:pos="4677"/>
          <w:tab w:val="left" w:pos="5751"/>
        </w:tabs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ab/>
      </w:r>
      <w:r w:rsidR="00811CFA">
        <w:rPr>
          <w:rFonts w:ascii="Liberation Serif" w:hAnsi="Liberation Serif"/>
        </w:rPr>
        <w:t xml:space="preserve">Своим опытом предпринимательской деятельности в виде самозанятости поделились женщины, которые в 2023 году начали свой бизнес именно благодаря финансовой </w:t>
      </w:r>
      <w:r w:rsidR="0039116A">
        <w:rPr>
          <w:rFonts w:ascii="Liberation Serif" w:hAnsi="Liberation Serif"/>
        </w:rPr>
        <w:t>помощи от центра занятости.</w:t>
      </w:r>
      <w:r w:rsidR="008922F0">
        <w:rPr>
          <w:rFonts w:ascii="Liberation Serif" w:hAnsi="Liberation Serif"/>
        </w:rPr>
        <w:t xml:space="preserve"> Анна И. оказывает услуги по маникюру и педикюру, Татьяна Р. занимается изготовлением шоколадных конфет, Ольга В. </w:t>
      </w:r>
      <w:r w:rsidR="0083026B">
        <w:rPr>
          <w:rFonts w:ascii="Liberation Serif" w:hAnsi="Liberation Serif"/>
        </w:rPr>
        <w:t xml:space="preserve">оказывает услуги репетитора по математике. На данный момент у </w:t>
      </w:r>
      <w:r w:rsidR="0032640E">
        <w:rPr>
          <w:rFonts w:ascii="Liberation Serif" w:hAnsi="Liberation Serif"/>
        </w:rPr>
        <w:t>них</w:t>
      </w:r>
      <w:r w:rsidR="002502F6">
        <w:rPr>
          <w:rFonts w:ascii="Liberation Serif" w:hAnsi="Liberation Serif"/>
        </w:rPr>
        <w:t xml:space="preserve"> свой действующий, прибыльный и любимый бизнес. </w:t>
      </w:r>
      <w:r w:rsidR="001C6A2B">
        <w:rPr>
          <w:rFonts w:ascii="Liberation Serif" w:hAnsi="Liberation Serif"/>
        </w:rPr>
        <w:t>Женщины</w:t>
      </w:r>
      <w:r w:rsidR="002502F6">
        <w:rPr>
          <w:rFonts w:ascii="Liberation Serif" w:hAnsi="Liberation Serif"/>
        </w:rPr>
        <w:t xml:space="preserve">, открывшие своё дело, порекомендовали </w:t>
      </w:r>
      <w:r w:rsidR="001C6A2B">
        <w:rPr>
          <w:rFonts w:ascii="Liberation Serif" w:hAnsi="Liberation Serif"/>
        </w:rPr>
        <w:t>участницам мероприятия</w:t>
      </w:r>
      <w:r w:rsidR="002502F6">
        <w:rPr>
          <w:rFonts w:ascii="Liberation Serif" w:hAnsi="Liberation Serif"/>
        </w:rPr>
        <w:t xml:space="preserve"> не боятся </w:t>
      </w:r>
      <w:r w:rsidR="0056153C">
        <w:rPr>
          <w:rFonts w:ascii="Liberation Serif" w:hAnsi="Liberation Serif"/>
        </w:rPr>
        <w:t>трудностей</w:t>
      </w:r>
      <w:r w:rsidR="002502F6">
        <w:rPr>
          <w:rFonts w:ascii="Liberation Serif" w:hAnsi="Liberation Serif"/>
        </w:rPr>
        <w:t xml:space="preserve">, действовать решительно и быть </w:t>
      </w:r>
      <w:r w:rsidR="0056153C">
        <w:rPr>
          <w:rFonts w:ascii="Liberation Serif" w:hAnsi="Liberation Serif"/>
        </w:rPr>
        <w:t>творцом</w:t>
      </w:r>
      <w:r w:rsidR="002502F6">
        <w:rPr>
          <w:rFonts w:ascii="Liberation Serif" w:hAnsi="Liberation Serif"/>
        </w:rPr>
        <w:t xml:space="preserve"> своей судьбы.</w:t>
      </w:r>
    </w:p>
    <w:p w:rsidR="00D55CFB" w:rsidRDefault="0039116A" w:rsidP="003D00F7">
      <w:pPr>
        <w:tabs>
          <w:tab w:val="left" w:pos="567"/>
          <w:tab w:val="center" w:pos="4677"/>
          <w:tab w:val="left" w:pos="5751"/>
        </w:tabs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ab/>
        <w:t>Всего на заседании женского клуба присутствовал</w:t>
      </w:r>
      <w:r w:rsidR="00B7683A">
        <w:rPr>
          <w:rFonts w:ascii="Liberation Serif" w:hAnsi="Liberation Serif"/>
        </w:rPr>
        <w:t>и</w:t>
      </w:r>
      <w:r>
        <w:rPr>
          <w:rFonts w:ascii="Liberation Serif" w:hAnsi="Liberation Serif"/>
        </w:rPr>
        <w:t xml:space="preserve"> 23 участника, в</w:t>
      </w:r>
      <w:r w:rsidR="00D55CFB">
        <w:rPr>
          <w:rFonts w:ascii="Liberation Serif" w:hAnsi="Liberation Serif"/>
        </w:rPr>
        <w:t xml:space="preserve">стреча прошла в тёплой дружественной обстановке. </w:t>
      </w:r>
    </w:p>
    <w:p w:rsidR="00C40D4F" w:rsidRDefault="00DD5295" w:rsidP="003D00F7">
      <w:pPr>
        <w:tabs>
          <w:tab w:val="left" w:pos="567"/>
          <w:tab w:val="center" w:pos="4677"/>
          <w:tab w:val="left" w:pos="5751"/>
        </w:tabs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ab/>
      </w:r>
      <w:r w:rsidR="00C40D4F">
        <w:rPr>
          <w:rFonts w:ascii="Liberation Serif" w:hAnsi="Liberation Serif"/>
        </w:rPr>
        <w:t xml:space="preserve">По всем интересующим вопросам по открытию собственного дела через центр занятости можно обращаться по телефонам: 8 (3439) 32-56-36, 8 967-908-58-24, </w:t>
      </w:r>
    </w:p>
    <w:p w:rsidR="0056153C" w:rsidRDefault="00C40D4F" w:rsidP="003D00F7">
      <w:pPr>
        <w:tabs>
          <w:tab w:val="left" w:pos="567"/>
          <w:tab w:val="center" w:pos="4677"/>
          <w:tab w:val="left" w:pos="5751"/>
        </w:tabs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по адресу: ул. Кунавина, 1, кабинет № 104, Каменск-Уральский центр занятости</w:t>
      </w:r>
      <w:r w:rsidR="00DD5295">
        <w:rPr>
          <w:rFonts w:ascii="Liberation Serif" w:hAnsi="Liberation Serif"/>
        </w:rPr>
        <w:t>.</w:t>
      </w:r>
    </w:p>
    <w:p w:rsidR="0032640E" w:rsidRDefault="0032640E" w:rsidP="003D00F7">
      <w:pPr>
        <w:tabs>
          <w:tab w:val="left" w:pos="567"/>
          <w:tab w:val="center" w:pos="4677"/>
          <w:tab w:val="left" w:pos="5751"/>
        </w:tabs>
        <w:jc w:val="both"/>
        <w:rPr>
          <w:rFonts w:ascii="Liberation Serif" w:hAnsi="Liberation Serif"/>
        </w:rPr>
      </w:pPr>
    </w:p>
    <w:p w:rsidR="00C2315F" w:rsidRDefault="0032640E" w:rsidP="0056153C">
      <w:pPr>
        <w:tabs>
          <w:tab w:val="left" w:pos="2184"/>
        </w:tabs>
        <w:rPr>
          <w:rFonts w:ascii="Liberation Serif" w:hAnsi="Liberation Serif"/>
          <w:b/>
        </w:rPr>
      </w:pPr>
      <w:r>
        <w:rPr>
          <w:rFonts w:ascii="Liberation Serif" w:hAnsi="Liberation Serif"/>
          <w:b/>
          <w:noProof/>
        </w:rPr>
        <w:drawing>
          <wp:inline distT="0" distB="0" distL="0" distR="0">
            <wp:extent cx="5928360" cy="44513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D17" w:rsidRDefault="00736D17" w:rsidP="0056153C">
      <w:pPr>
        <w:tabs>
          <w:tab w:val="left" w:pos="2184"/>
        </w:tabs>
        <w:rPr>
          <w:rFonts w:ascii="Liberation Serif" w:hAnsi="Liberation Serif"/>
          <w:b/>
        </w:rPr>
      </w:pPr>
      <w:r w:rsidRPr="00736D17">
        <w:rPr>
          <w:rFonts w:ascii="Liberation Serif" w:hAnsi="Liberation Serif"/>
          <w:b/>
          <w:noProof/>
        </w:rPr>
        <w:drawing>
          <wp:inline distT="0" distB="0" distL="0" distR="0">
            <wp:extent cx="5939790" cy="4454843"/>
            <wp:effectExtent l="0" t="0" r="3810" b="3175"/>
            <wp:docPr id="2" name="Рисунок 2" descr="O:\ИНФОРМАЦИОННО-АНАЛИТИЧЕСКИЙ\ОТЧЕТЫ СМИ\2024 год\Размещения 202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ИНФОРМАЦИОННО-АНАЛИТИЧЕСКИЙ\ОТЧЕТЫ СМИ\2024 год\Размещения 2024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D17" w:rsidRDefault="00736D17" w:rsidP="0056153C">
      <w:pPr>
        <w:tabs>
          <w:tab w:val="left" w:pos="2184"/>
        </w:tabs>
        <w:rPr>
          <w:rFonts w:ascii="Liberation Serif" w:hAnsi="Liberation Serif"/>
          <w:b/>
        </w:rPr>
      </w:pPr>
    </w:p>
    <w:p w:rsidR="00736D17" w:rsidRDefault="00736D17" w:rsidP="0056153C">
      <w:pPr>
        <w:tabs>
          <w:tab w:val="left" w:pos="2184"/>
        </w:tabs>
        <w:rPr>
          <w:rFonts w:ascii="Liberation Serif" w:hAnsi="Liberation Serif"/>
          <w:b/>
        </w:rPr>
      </w:pPr>
      <w:r w:rsidRPr="00736D17">
        <w:rPr>
          <w:rFonts w:ascii="Liberation Serif" w:hAnsi="Liberation Serif"/>
          <w:b/>
          <w:noProof/>
        </w:rPr>
        <w:drawing>
          <wp:inline distT="0" distB="0" distL="0" distR="0">
            <wp:extent cx="5939790" cy="4454843"/>
            <wp:effectExtent l="0" t="0" r="3810" b="3175"/>
            <wp:docPr id="3" name="Рисунок 3" descr="O:\ИНФОРМАЦИОННО-АНАЛИТИЧЕСКИЙ\ОТЧЕТЫ СМИ\2024 год\Размещения 2024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ИНФОРМАЦИОННО-АНАЛИТИЧЕСКИЙ\ОТЧЕТЫ СМИ\2024 год\Размещения 2024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6D17" w:rsidSect="0056153C">
      <w:pgSz w:w="11906" w:h="16838"/>
      <w:pgMar w:top="284" w:right="851" w:bottom="119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5503" w:rsidRDefault="00D85503" w:rsidP="000D70B2">
      <w:r>
        <w:separator/>
      </w:r>
    </w:p>
  </w:endnote>
  <w:endnote w:type="continuationSeparator" w:id="0">
    <w:p w:rsidR="00D85503" w:rsidRDefault="00D85503" w:rsidP="000D7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5503" w:rsidRDefault="00D85503" w:rsidP="000D70B2">
      <w:r>
        <w:separator/>
      </w:r>
    </w:p>
  </w:footnote>
  <w:footnote w:type="continuationSeparator" w:id="0">
    <w:p w:rsidR="00D85503" w:rsidRDefault="00D85503" w:rsidP="000D70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7341C"/>
    <w:multiLevelType w:val="hybridMultilevel"/>
    <w:tmpl w:val="5090FCBA"/>
    <w:lvl w:ilvl="0" w:tplc="1F72CEBA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6A45E8"/>
    <w:multiLevelType w:val="hybridMultilevel"/>
    <w:tmpl w:val="AE16EE4A"/>
    <w:lvl w:ilvl="0" w:tplc="26B8CAD4">
      <w:start w:val="4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098B3ECC"/>
    <w:multiLevelType w:val="hybridMultilevel"/>
    <w:tmpl w:val="B68EF76E"/>
    <w:lvl w:ilvl="0" w:tplc="79CC115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02749B"/>
    <w:multiLevelType w:val="hybridMultilevel"/>
    <w:tmpl w:val="B7A86166"/>
    <w:lvl w:ilvl="0" w:tplc="166802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10D17"/>
    <w:multiLevelType w:val="hybridMultilevel"/>
    <w:tmpl w:val="51E2B43C"/>
    <w:lvl w:ilvl="0" w:tplc="34228D90">
      <w:start w:val="1"/>
      <w:numFmt w:val="decimal"/>
      <w:suff w:val="space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284069DF"/>
    <w:multiLevelType w:val="hybridMultilevel"/>
    <w:tmpl w:val="2EEA3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814103"/>
    <w:multiLevelType w:val="hybridMultilevel"/>
    <w:tmpl w:val="DAFA2390"/>
    <w:lvl w:ilvl="0" w:tplc="B09CD81A">
      <w:start w:val="4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 w15:restartNumberingAfterBreak="0">
    <w:nsid w:val="4D2246A4"/>
    <w:multiLevelType w:val="hybridMultilevel"/>
    <w:tmpl w:val="1556E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FA54B8"/>
    <w:multiLevelType w:val="hybridMultilevel"/>
    <w:tmpl w:val="A18044EC"/>
    <w:lvl w:ilvl="0" w:tplc="3BAA7C5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54161A8B"/>
    <w:multiLevelType w:val="hybridMultilevel"/>
    <w:tmpl w:val="EFF8A6EA"/>
    <w:lvl w:ilvl="0" w:tplc="F6E2E30C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4619AD"/>
    <w:multiLevelType w:val="hybridMultilevel"/>
    <w:tmpl w:val="77580D7E"/>
    <w:lvl w:ilvl="0" w:tplc="B100E68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62540069"/>
    <w:multiLevelType w:val="hybridMultilevel"/>
    <w:tmpl w:val="3014DD76"/>
    <w:lvl w:ilvl="0" w:tplc="3506A34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94468B"/>
    <w:multiLevelType w:val="hybridMultilevel"/>
    <w:tmpl w:val="8A36C184"/>
    <w:lvl w:ilvl="0" w:tplc="705634A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7E639E8"/>
    <w:multiLevelType w:val="hybridMultilevel"/>
    <w:tmpl w:val="51E2B43C"/>
    <w:lvl w:ilvl="0" w:tplc="34228D90">
      <w:start w:val="1"/>
      <w:numFmt w:val="decimal"/>
      <w:suff w:val="space"/>
      <w:lvlText w:val="%1."/>
      <w:lvlJc w:val="left"/>
      <w:pPr>
        <w:ind w:left="928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 w15:restartNumberingAfterBreak="0">
    <w:nsid w:val="7B3270E5"/>
    <w:multiLevelType w:val="hybridMultilevel"/>
    <w:tmpl w:val="A73400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9"/>
  </w:num>
  <w:num w:numId="4">
    <w:abstractNumId w:val="10"/>
  </w:num>
  <w:num w:numId="5">
    <w:abstractNumId w:val="1"/>
  </w:num>
  <w:num w:numId="6">
    <w:abstractNumId w:val="6"/>
  </w:num>
  <w:num w:numId="7">
    <w:abstractNumId w:val="14"/>
  </w:num>
  <w:num w:numId="8">
    <w:abstractNumId w:val="7"/>
  </w:num>
  <w:num w:numId="9">
    <w:abstractNumId w:val="0"/>
  </w:num>
  <w:num w:numId="10">
    <w:abstractNumId w:val="3"/>
  </w:num>
  <w:num w:numId="11">
    <w:abstractNumId w:val="2"/>
  </w:num>
  <w:num w:numId="12">
    <w:abstractNumId w:val="13"/>
  </w:num>
  <w:num w:numId="13">
    <w:abstractNumId w:val="4"/>
  </w:num>
  <w:num w:numId="14">
    <w:abstractNumId w:val="5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C9C"/>
    <w:rsid w:val="0003017A"/>
    <w:rsid w:val="00067D3A"/>
    <w:rsid w:val="000B15C5"/>
    <w:rsid w:val="000B499E"/>
    <w:rsid w:val="000C0206"/>
    <w:rsid w:val="000D70B2"/>
    <w:rsid w:val="000E16F7"/>
    <w:rsid w:val="00131741"/>
    <w:rsid w:val="00131C0C"/>
    <w:rsid w:val="00192CAA"/>
    <w:rsid w:val="001B5355"/>
    <w:rsid w:val="001C6A2B"/>
    <w:rsid w:val="0023019E"/>
    <w:rsid w:val="00232712"/>
    <w:rsid w:val="002502F6"/>
    <w:rsid w:val="00256FD3"/>
    <w:rsid w:val="002B3808"/>
    <w:rsid w:val="002C01B4"/>
    <w:rsid w:val="002C4FBF"/>
    <w:rsid w:val="0032640E"/>
    <w:rsid w:val="003359FE"/>
    <w:rsid w:val="003369DF"/>
    <w:rsid w:val="0039116A"/>
    <w:rsid w:val="003D00F7"/>
    <w:rsid w:val="003D6A6F"/>
    <w:rsid w:val="003F6A2D"/>
    <w:rsid w:val="0043343C"/>
    <w:rsid w:val="004E3220"/>
    <w:rsid w:val="004E7275"/>
    <w:rsid w:val="0053536C"/>
    <w:rsid w:val="0056153C"/>
    <w:rsid w:val="00581938"/>
    <w:rsid w:val="00597890"/>
    <w:rsid w:val="005D39C8"/>
    <w:rsid w:val="005F15C8"/>
    <w:rsid w:val="005F2EF5"/>
    <w:rsid w:val="00617A0E"/>
    <w:rsid w:val="006321B4"/>
    <w:rsid w:val="00681562"/>
    <w:rsid w:val="00695876"/>
    <w:rsid w:val="006B0B55"/>
    <w:rsid w:val="006B435A"/>
    <w:rsid w:val="006B58BC"/>
    <w:rsid w:val="006D668D"/>
    <w:rsid w:val="006E7E14"/>
    <w:rsid w:val="006F026A"/>
    <w:rsid w:val="006F0B4D"/>
    <w:rsid w:val="00736D17"/>
    <w:rsid w:val="00786A48"/>
    <w:rsid w:val="00806217"/>
    <w:rsid w:val="00811CFA"/>
    <w:rsid w:val="00815009"/>
    <w:rsid w:val="0083026B"/>
    <w:rsid w:val="00840DA1"/>
    <w:rsid w:val="00873542"/>
    <w:rsid w:val="008922F0"/>
    <w:rsid w:val="0089389D"/>
    <w:rsid w:val="008F0CBB"/>
    <w:rsid w:val="00907FBA"/>
    <w:rsid w:val="0092432F"/>
    <w:rsid w:val="00935B8E"/>
    <w:rsid w:val="00987172"/>
    <w:rsid w:val="00994C9C"/>
    <w:rsid w:val="009C7340"/>
    <w:rsid w:val="009C7A29"/>
    <w:rsid w:val="009E5B81"/>
    <w:rsid w:val="00A3662E"/>
    <w:rsid w:val="00A73645"/>
    <w:rsid w:val="00A85994"/>
    <w:rsid w:val="00AB7C7E"/>
    <w:rsid w:val="00B63E06"/>
    <w:rsid w:val="00B7683A"/>
    <w:rsid w:val="00BB6B80"/>
    <w:rsid w:val="00BD3937"/>
    <w:rsid w:val="00BE4537"/>
    <w:rsid w:val="00BF7BE1"/>
    <w:rsid w:val="00C044E9"/>
    <w:rsid w:val="00C04525"/>
    <w:rsid w:val="00C165F9"/>
    <w:rsid w:val="00C2315F"/>
    <w:rsid w:val="00C40D4F"/>
    <w:rsid w:val="00C41A84"/>
    <w:rsid w:val="00C565E5"/>
    <w:rsid w:val="00C70782"/>
    <w:rsid w:val="00C855FB"/>
    <w:rsid w:val="00CC7888"/>
    <w:rsid w:val="00D03511"/>
    <w:rsid w:val="00D13F6E"/>
    <w:rsid w:val="00D55CFB"/>
    <w:rsid w:val="00D57999"/>
    <w:rsid w:val="00D6591A"/>
    <w:rsid w:val="00D67466"/>
    <w:rsid w:val="00D85503"/>
    <w:rsid w:val="00DD5295"/>
    <w:rsid w:val="00E122AA"/>
    <w:rsid w:val="00E36F7E"/>
    <w:rsid w:val="00E51CD3"/>
    <w:rsid w:val="00E87D64"/>
    <w:rsid w:val="00E911DD"/>
    <w:rsid w:val="00E93447"/>
    <w:rsid w:val="00EC72BE"/>
    <w:rsid w:val="00F21217"/>
    <w:rsid w:val="00F32F9B"/>
    <w:rsid w:val="00F6137E"/>
    <w:rsid w:val="00F97B68"/>
    <w:rsid w:val="00FD0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5F053C-D54D-4744-8D22-C9AD1999D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4C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994C9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994C9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3"/>
    <w:basedOn w:val="a"/>
    <w:link w:val="32"/>
    <w:rsid w:val="00994C9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994C9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5">
    <w:name w:val="Знак5 Знак Знак"/>
    <w:basedOn w:val="a"/>
    <w:rsid w:val="00994C9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3">
    <w:name w:val="List Paragraph"/>
    <w:basedOn w:val="a"/>
    <w:uiPriority w:val="34"/>
    <w:qFormat/>
    <w:rsid w:val="00994C9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565E5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565E5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50">
    <w:name w:val="Знак5 Знак Знак"/>
    <w:basedOn w:val="a"/>
    <w:rsid w:val="0023019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6">
    <w:name w:val="Body Text Indent"/>
    <w:basedOn w:val="a"/>
    <w:link w:val="a7"/>
    <w:uiPriority w:val="99"/>
    <w:semiHidden/>
    <w:unhideWhenUsed/>
    <w:rsid w:val="00695876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6958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0D70B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D70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0D70B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D70B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81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1F36-3AA1-4E2E-BDAA-ED91050C6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spez2</dc:creator>
  <cp:lastModifiedBy>stat3</cp:lastModifiedBy>
  <cp:revision>11</cp:revision>
  <cp:lastPrinted>2024-04-12T03:56:00Z</cp:lastPrinted>
  <dcterms:created xsi:type="dcterms:W3CDTF">2024-04-11T07:52:00Z</dcterms:created>
  <dcterms:modified xsi:type="dcterms:W3CDTF">2024-04-12T08:58:00Z</dcterms:modified>
</cp:coreProperties>
</file>